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5B" w:rsidRPr="00BB565B" w:rsidRDefault="006211CF" w:rsidP="00621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</w:t>
      </w:r>
      <w:r w:rsidR="00BB565B" w:rsidRPr="00BB565B">
        <w:rPr>
          <w:rFonts w:ascii="Times New Roman" w:eastAsia="Times New Roman" w:hAnsi="Times New Roman" w:cs="Times New Roman"/>
          <w:sz w:val="32"/>
          <w:szCs w:val="32"/>
          <w:lang w:eastAsia="pl-PL"/>
        </w:rPr>
        <w:t>Wójt Gminy Iłów oraz Dyrektor Przedszkola Samorządowe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go</w:t>
      </w:r>
      <w:r w:rsidR="00BB565B" w:rsidRPr="00BB565B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="00BB565B" w:rsidRPr="00BB565B">
        <w:rPr>
          <w:rFonts w:ascii="Times New Roman" w:eastAsia="Times New Roman" w:hAnsi="Times New Roman" w:cs="Times New Roman"/>
          <w:sz w:val="32"/>
          <w:szCs w:val="32"/>
          <w:lang w:eastAsia="pl-PL"/>
        </w:rPr>
        <w:t>w Iłowie</w:t>
      </w:r>
    </w:p>
    <w:p w:rsidR="00BB565B" w:rsidRPr="00BB565B" w:rsidRDefault="00BB565B" w:rsidP="00BB56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B565B">
        <w:rPr>
          <w:rFonts w:ascii="Times New Roman" w:eastAsia="Times New Roman" w:hAnsi="Times New Roman" w:cs="Times New Roman"/>
          <w:sz w:val="32"/>
          <w:szCs w:val="32"/>
          <w:lang w:eastAsia="pl-PL"/>
        </w:rPr>
        <w:t> </w:t>
      </w:r>
    </w:p>
    <w:p w:rsidR="00BB565B" w:rsidRPr="00BB565B" w:rsidRDefault="00BB565B" w:rsidP="00BB56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OGŁASZA NABÓR NA</w:t>
      </w:r>
      <w:r w:rsidR="007C7F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WOLNE STANOWISKO</w:t>
      </w:r>
      <w:r w:rsidRPr="00BB56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PRACY:</w:t>
      </w:r>
    </w:p>
    <w:p w:rsidR="00BB565B" w:rsidRPr="001C6F18" w:rsidRDefault="00BB565B" w:rsidP="00BB565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1C6F1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NAUCZYCIEL WYCHOWANIA PRZEDSZKOLNEGO</w:t>
      </w:r>
    </w:p>
    <w:p w:rsidR="00BB565B" w:rsidRPr="00BB565B" w:rsidRDefault="00BB565B" w:rsidP="00BB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BB5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Wymagania niezbędne:</w:t>
      </w:r>
    </w:p>
    <w:p w:rsidR="00BB565B" w:rsidRPr="00BB565B" w:rsidRDefault="00BB565B" w:rsidP="00BB565B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65B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BB56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kwalifikacje pedagogiczne kierunkowe (wykształcenie wyższe ze specjalnością wychowanie przedszkolne) - posiadane kwalifikacje do prowadzenia zajęć </w:t>
      </w:r>
      <w:r w:rsidR="001870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870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5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przedszkolu zgodnie z Rozporządzeniem Ministra Edukacji Narodowej </w:t>
      </w:r>
      <w:r w:rsidR="001870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870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565B">
        <w:rPr>
          <w:rFonts w:ascii="Times New Roman" w:eastAsia="Times New Roman" w:hAnsi="Times New Roman" w:cs="Times New Roman"/>
          <w:sz w:val="24"/>
          <w:szCs w:val="24"/>
          <w:lang w:eastAsia="pl-PL"/>
        </w:rPr>
        <w:t>z 12.03.2009r., w sprawie szczegółowych kwalifikacji wymaganych od nauczycieli oraz określenia szkół i wypadków, w których można zatrudnić nauczycieli nie mających wyższego wykształcenia lub ukończonego zakładu kształcenia nauczycieli (Dz. U. Nr 50, poz. 400);</w:t>
      </w:r>
    </w:p>
    <w:p w:rsidR="00BB565B" w:rsidRPr="00BB565B" w:rsidRDefault="00BB565B" w:rsidP="00BB565B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65B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BB56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stan zdrowia pozwalający na zatrudnienie na stanowisku nauczyciela wychowania przedszkolnego, brak przeciwwskazań do dalszej pracy na stanowisku nauczyciela wychowania przedszkolnego;</w:t>
      </w:r>
    </w:p>
    <w:p w:rsidR="00BB565B" w:rsidRDefault="00BB565B" w:rsidP="00BB565B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65B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BB56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niekaralność za przestępstwa umyślne oraz posiadanie pełnej zdolności do czynności prawnych oraz korzystanie z pełni praw publicznych;</w:t>
      </w:r>
    </w:p>
    <w:p w:rsidR="001C6F18" w:rsidRPr="00BB565B" w:rsidRDefault="001C6F18" w:rsidP="00BB565B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565B" w:rsidRPr="00BB565B" w:rsidRDefault="00BB565B" w:rsidP="00BB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BB5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Wymagania dodatkowe:</w:t>
      </w:r>
    </w:p>
    <w:p w:rsidR="00BB565B" w:rsidRPr="00BB565B" w:rsidRDefault="00BB565B" w:rsidP="00BB565B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65B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BB56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łatwość w nawiązywaniu kontaktów z dziećmi, cierpliwość, opanowanie, spostrzegawczość, podzielność uwagi połączona z umiejętnością koncentracji, kreatywność, pomysłowość;</w:t>
      </w:r>
    </w:p>
    <w:p w:rsidR="00BB565B" w:rsidRPr="00BB565B" w:rsidRDefault="00BB565B" w:rsidP="00BB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65B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BB56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umiejętności wokalno-muzyczne, artystyczne, plastyczne, sportowe, itp.;</w:t>
      </w:r>
    </w:p>
    <w:p w:rsidR="00BB565B" w:rsidRPr="00BB565B" w:rsidRDefault="00BB565B" w:rsidP="00BB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65B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BB56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znajomość obsługi komputera;</w:t>
      </w:r>
    </w:p>
    <w:p w:rsidR="00BB565B" w:rsidRPr="00BB565B" w:rsidRDefault="00BB565B" w:rsidP="00BB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65B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BB56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komunikatywność, dyspozycyjność, odpowiedzialność, samodzielność;</w:t>
      </w:r>
    </w:p>
    <w:p w:rsidR="00BB565B" w:rsidRPr="00BB565B" w:rsidRDefault="00BB565B" w:rsidP="00BB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65B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Pr="00BB56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umiejętność pracy w zespole;</w:t>
      </w:r>
    </w:p>
    <w:p w:rsidR="00BB565B" w:rsidRPr="00BB565B" w:rsidRDefault="00BB565B" w:rsidP="00BB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65B">
        <w:rPr>
          <w:rFonts w:ascii="Times New Roman" w:eastAsia="Times New Roman" w:hAnsi="Times New Roman" w:cs="Times New Roman"/>
          <w:sz w:val="24"/>
          <w:szCs w:val="24"/>
          <w:lang w:eastAsia="pl-PL"/>
        </w:rPr>
        <w:t>f)</w:t>
      </w:r>
      <w:r w:rsidRPr="00BB56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odporność na stres;</w:t>
      </w:r>
    </w:p>
    <w:p w:rsidR="00BB565B" w:rsidRPr="00BB565B" w:rsidRDefault="00BB565B" w:rsidP="00BB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65B">
        <w:rPr>
          <w:rFonts w:ascii="Times New Roman" w:eastAsia="Times New Roman" w:hAnsi="Times New Roman" w:cs="Times New Roman"/>
          <w:sz w:val="24"/>
          <w:szCs w:val="24"/>
          <w:lang w:eastAsia="pl-PL"/>
        </w:rPr>
        <w:t>g)</w:t>
      </w:r>
      <w:r w:rsidRPr="00BB56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87061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obowiązkowość, rzetelność;</w:t>
      </w:r>
    </w:p>
    <w:p w:rsidR="00BB565B" w:rsidRDefault="00BB565B" w:rsidP="00BB565B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565B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ogólna kultura osobista, poczucie humoru, aparycja, schludny styl ubioru, donośny</w:t>
      </w:r>
    </w:p>
    <w:p w:rsidR="00F95B8B" w:rsidRDefault="00BB565B" w:rsidP="00BB565B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miły głos;</w:t>
      </w:r>
    </w:p>
    <w:p w:rsidR="00CC0F0E" w:rsidRPr="00CC0F0E" w:rsidRDefault="00CC0F0E" w:rsidP="00CC0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95B8B" w:rsidRPr="00CC0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mile widziani kandydaci z terenu Gminy Iłów; </w:t>
      </w:r>
    </w:p>
    <w:p w:rsidR="00BB565B" w:rsidRPr="00CC0F0E" w:rsidRDefault="00BB565B" w:rsidP="00CC0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F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B565B" w:rsidRPr="00BB565B" w:rsidRDefault="00BB565B" w:rsidP="00BB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BB5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Zakres wykonywanych zadań:</w:t>
      </w:r>
    </w:p>
    <w:p w:rsidR="00BB565B" w:rsidRPr="00BB565B" w:rsidRDefault="00BB565B" w:rsidP="00BB565B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65B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BB56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prowadzenie pracy dydaktyczno-wychowawczej oraz opiekuńczej w oparciu </w:t>
      </w:r>
      <w:r w:rsidR="001870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870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565B">
        <w:rPr>
          <w:rFonts w:ascii="Times New Roman" w:eastAsia="Times New Roman" w:hAnsi="Times New Roman" w:cs="Times New Roman"/>
          <w:sz w:val="24"/>
          <w:szCs w:val="24"/>
          <w:lang w:eastAsia="pl-PL"/>
        </w:rPr>
        <w:t>o wytyczne MEN, podstawę programową wychowania przedszkolnego;</w:t>
      </w:r>
    </w:p>
    <w:p w:rsidR="00BB565B" w:rsidRPr="00BB565B" w:rsidRDefault="00BB565B" w:rsidP="00BB565B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65B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BB56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opracowanie i wdrożenie programu współpracy z rodzicami, informowanie rodziców </w:t>
      </w:r>
      <w:r w:rsidR="001870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565B">
        <w:rPr>
          <w:rFonts w:ascii="Times New Roman" w:eastAsia="Times New Roman" w:hAnsi="Times New Roman" w:cs="Times New Roman"/>
          <w:sz w:val="24"/>
          <w:szCs w:val="24"/>
          <w:lang w:eastAsia="pl-PL"/>
        </w:rPr>
        <w:t>o postępach dzieci;</w:t>
      </w:r>
    </w:p>
    <w:p w:rsidR="00BB565B" w:rsidRPr="00BB565B" w:rsidRDefault="00BB565B" w:rsidP="00BB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65B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BB56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ścisła współpraca z zespołami działającymi w przedszkolu;</w:t>
      </w:r>
    </w:p>
    <w:p w:rsidR="00BB565B" w:rsidRPr="00BB565B" w:rsidRDefault="00BB565B" w:rsidP="00BB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65B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BB56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współpraca z logopedą i nauczycielem języka angielskiego;</w:t>
      </w:r>
    </w:p>
    <w:p w:rsidR="00BB565B" w:rsidRPr="00BB565B" w:rsidRDefault="00BB565B" w:rsidP="00BB565B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65B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Pr="00BB56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organizacja swobodnych zajęć dla dzieci: sportowych, plastycznych, tanecznych, muzycznych, organizacja wycieczek w czasie wolnym od zajęć z podstawy programowej;</w:t>
      </w:r>
    </w:p>
    <w:p w:rsidR="00BB565B" w:rsidRPr="00BB565B" w:rsidRDefault="00BB565B" w:rsidP="00BB565B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6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f)</w:t>
      </w:r>
      <w:r w:rsidRPr="00BB56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dokonywanie ewaluacji pracy dydaktyczno-wychowawczo-opiekuńczej oraz dokonywanie ewaluacji osiągnięć rozwojowych dziecka pod kątem rozwoju postaw, umiejętności i poziomu wiedzy;</w:t>
      </w:r>
    </w:p>
    <w:p w:rsidR="00BB565B" w:rsidRPr="00BB565B" w:rsidRDefault="00BB565B" w:rsidP="00BB5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65B">
        <w:rPr>
          <w:rFonts w:ascii="Times New Roman" w:eastAsia="Times New Roman" w:hAnsi="Times New Roman" w:cs="Times New Roman"/>
          <w:sz w:val="24"/>
          <w:szCs w:val="24"/>
          <w:lang w:eastAsia="pl-PL"/>
        </w:rPr>
        <w:t>g)</w:t>
      </w:r>
      <w:r w:rsidRPr="00BB56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dokumentacji </w:t>
      </w:r>
      <w:r w:rsidRPr="00BB565B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pedagogicznej;</w:t>
      </w:r>
      <w:r w:rsidRPr="00BB5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BB565B" w:rsidRPr="00BB565B" w:rsidRDefault="00BB565B" w:rsidP="00BB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Pr="00BB5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Wymagane dokumenty aplikacyjne:</w:t>
      </w:r>
    </w:p>
    <w:p w:rsidR="00BB565B" w:rsidRPr="00BB565B" w:rsidRDefault="00BB565B" w:rsidP="00BB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65B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BB56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CV;</w:t>
      </w:r>
    </w:p>
    <w:p w:rsidR="00BB565B" w:rsidRPr="00BB565B" w:rsidRDefault="00BB565B" w:rsidP="00BB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65B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BB56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listy motywacyjny;</w:t>
      </w:r>
    </w:p>
    <w:p w:rsidR="00BB565B" w:rsidRPr="00BB565B" w:rsidRDefault="00BB565B" w:rsidP="00BB565B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65B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BB56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kserokopie dokumentów potwierdzających posiadane wykształcenie; Wymagane dokumenty aplikacyjne muszą być opatrzone osobno podpisaną klauzulą:</w:t>
      </w:r>
      <w:r w:rsidRPr="00BB5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BB565B" w:rsidRPr="00BB565B" w:rsidRDefault="00BB565B" w:rsidP="00BB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65B">
        <w:rPr>
          <w:rFonts w:ascii="Times New Roman" w:eastAsia="Times New Roman" w:hAnsi="Times New Roman" w:cs="Times New Roman"/>
          <w:sz w:val="24"/>
          <w:szCs w:val="24"/>
          <w:lang w:eastAsia="pl-PL"/>
        </w:rPr>
        <w:t>Zg</w:t>
      </w:r>
      <w:r w:rsidR="00AF4C12">
        <w:rPr>
          <w:rFonts w:ascii="Times New Roman" w:eastAsia="Times New Roman" w:hAnsi="Times New Roman" w:cs="Times New Roman"/>
          <w:sz w:val="24"/>
          <w:szCs w:val="24"/>
          <w:lang w:eastAsia="pl-PL"/>
        </w:rPr>
        <w:t>odnie z 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rt. 23 ust 1 pkt 1 Ustawy z dnia</w:t>
      </w:r>
      <w:r w:rsidRPr="00BB5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 sierpnia 1997 o ochronie danych osobowych (Dz. U. Nr 101, poz. 926 z 2002r., z </w:t>
      </w:r>
      <w:proofErr w:type="spellStart"/>
      <w:r w:rsidRPr="00BB565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B565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wyrażam zgodę na przetwarzanie moich danych osobowych, zawartych w dokumentach aplikacyjnych w celu prowadzenia procesów rekrutacj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na wolne </w:t>
      </w:r>
      <w:r w:rsidRPr="00BB5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stanowiska pracy. Przyjmuję do wiadomości, że administratorem danych jest Prze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dszkole Samorządowe w Iłowie.</w:t>
      </w:r>
    </w:p>
    <w:p w:rsidR="00BB565B" w:rsidRPr="00BB565B" w:rsidRDefault="00BB565B" w:rsidP="00BB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wszelkie dane podaję dobrowolnie oraz </w:t>
      </w:r>
      <w:r w:rsidR="00F95B8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B5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zostałem poinformowany </w:t>
      </w:r>
      <w:r w:rsidR="001870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 </w:t>
      </w:r>
      <w:r w:rsidRPr="00BB565B">
        <w:rPr>
          <w:rFonts w:ascii="Times New Roman" w:eastAsia="Times New Roman" w:hAnsi="Times New Roman" w:cs="Times New Roman"/>
          <w:sz w:val="24"/>
          <w:szCs w:val="24"/>
          <w:lang w:eastAsia="pl-PL"/>
        </w:rPr>
        <w:t>prawie wglądu do moich danych oraz ich poprawiania.</w:t>
      </w:r>
    </w:p>
    <w:p w:rsidR="00BB565B" w:rsidRPr="00BB565B" w:rsidRDefault="00BB565B" w:rsidP="00BB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Zgłoszenie następuje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dostarczenie do dnia 31 lipca</w:t>
      </w:r>
      <w:r w:rsidRPr="00BB5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2012r., doku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mentów (osobiście, pocztą) do Urzędu Gminy w Iłowie</w:t>
      </w:r>
      <w:r w:rsidRPr="00BB5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zamkniętej kopercie z dopiskiem: oferta na stanowisko pracy: nauczyciel wychowania przedszkolnego.</w:t>
      </w:r>
    </w:p>
    <w:p w:rsidR="00BB565B" w:rsidRDefault="00BB565B" w:rsidP="00BB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65B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aplik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acyjne, które wpłyną </w:t>
      </w:r>
      <w:r w:rsidRPr="00BB5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wyżej określonym terminie nie będą rozpatrywane. Informacja o wyniku naboru będzie umieszczona na str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onie internetowej Urzędu Gminy w Iłowie.</w:t>
      </w:r>
    </w:p>
    <w:p w:rsidR="00D42580" w:rsidRDefault="00D42580" w:rsidP="00BB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580" w:rsidRDefault="00D42580" w:rsidP="00BB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580" w:rsidRDefault="00D42580" w:rsidP="00BB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Wójt Gminy Iłów</w:t>
      </w:r>
    </w:p>
    <w:p w:rsidR="00D42580" w:rsidRDefault="00D42580" w:rsidP="00BB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580" w:rsidRPr="00BB565B" w:rsidRDefault="00D42580" w:rsidP="00BB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/Roman Kujawa/</w:t>
      </w:r>
    </w:p>
    <w:p w:rsidR="00BB565B" w:rsidRPr="00BB565B" w:rsidRDefault="00BB565B" w:rsidP="00BB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6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30CF8" w:rsidRDefault="00030CF8"/>
    <w:sectPr w:rsidR="00030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10CDC"/>
    <w:multiLevelType w:val="hybridMultilevel"/>
    <w:tmpl w:val="9BAA6CC4"/>
    <w:lvl w:ilvl="0" w:tplc="5BC630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21712"/>
    <w:multiLevelType w:val="hybridMultilevel"/>
    <w:tmpl w:val="EC7CED64"/>
    <w:lvl w:ilvl="0" w:tplc="B91AC2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5B"/>
    <w:rsid w:val="00030CF8"/>
    <w:rsid w:val="00187061"/>
    <w:rsid w:val="001C6F18"/>
    <w:rsid w:val="006211CF"/>
    <w:rsid w:val="007C7F3A"/>
    <w:rsid w:val="00976A87"/>
    <w:rsid w:val="00AF4C12"/>
    <w:rsid w:val="00BB565B"/>
    <w:rsid w:val="00CC0F0E"/>
    <w:rsid w:val="00D42580"/>
    <w:rsid w:val="00DF4EB1"/>
    <w:rsid w:val="00F9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6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1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79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69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66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0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3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23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6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3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8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5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7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9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93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1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0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88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2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93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UG-ILOW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pnowacki</dc:creator>
  <cp:keywords/>
  <dc:description/>
  <cp:lastModifiedBy>pnowacki</cp:lastModifiedBy>
  <cp:revision>13</cp:revision>
  <cp:lastPrinted>2012-07-12T05:35:00Z</cp:lastPrinted>
  <dcterms:created xsi:type="dcterms:W3CDTF">2012-07-10T07:14:00Z</dcterms:created>
  <dcterms:modified xsi:type="dcterms:W3CDTF">2012-07-12T05:40:00Z</dcterms:modified>
</cp:coreProperties>
</file>