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03" w:rsidRPr="007C301B" w:rsidRDefault="00060503" w:rsidP="00060503">
      <w:pPr>
        <w:pStyle w:val="NormalnyWeb"/>
        <w:spacing w:after="240" w:afterAutospacing="0"/>
      </w:pPr>
    </w:p>
    <w:tbl>
      <w:tblPr>
        <w:tblW w:w="10153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6"/>
        <w:gridCol w:w="5948"/>
        <w:gridCol w:w="1679"/>
      </w:tblGrid>
      <w:tr w:rsidR="00060503" w:rsidRPr="007C301B" w:rsidTr="002563EC">
        <w:trPr>
          <w:trHeight w:val="1207"/>
          <w:tblCellSpacing w:w="15" w:type="dxa"/>
        </w:trPr>
        <w:tc>
          <w:tcPr>
            <w:tcW w:w="25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60503" w:rsidRPr="00C755EF" w:rsidRDefault="00060503" w:rsidP="002563EC">
            <w:pPr>
              <w:pStyle w:val="NormalnyWeb"/>
              <w:jc w:val="center"/>
              <w:rPr>
                <w:rFonts w:asciiTheme="majorHAnsi" w:hAnsiTheme="majorHAnsi"/>
              </w:rPr>
            </w:pPr>
            <w:r>
              <w:object w:dxaOrig="145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0pt" o:ole="">
                  <v:imagedata r:id="rId6" o:title=""/>
                </v:shape>
                <o:OLEObject Type="Embed" ProgID="PBrush" ShapeID="_x0000_i1025" DrawAspect="Content" ObjectID="_1436870607" r:id="rId7"/>
              </w:object>
            </w:r>
            <w:r w:rsidRPr="00C755EF">
              <w:rPr>
                <w:rFonts w:asciiTheme="majorHAnsi" w:hAnsiTheme="majorHAnsi"/>
                <w:u w:val="single"/>
              </w:rPr>
              <w:t xml:space="preserve">   </w:t>
            </w:r>
          </w:p>
        </w:tc>
        <w:tc>
          <w:tcPr>
            <w:tcW w:w="6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060503" w:rsidRDefault="00060503" w:rsidP="002563E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 w:rsidRPr="00BD2500">
              <w:rPr>
                <w:rStyle w:val="Pogrubienie"/>
              </w:rPr>
              <w:t>KARTA INFORMACYJNA</w:t>
            </w:r>
            <w:r w:rsidRPr="00BD2500">
              <w:rPr>
                <w:b/>
                <w:bCs/>
              </w:rPr>
              <w:br/>
            </w:r>
            <w:r w:rsidRPr="00BD2500">
              <w:rPr>
                <w:rStyle w:val="Pogrubienie"/>
              </w:rPr>
              <w:t xml:space="preserve">URZĄD GMINY W </w:t>
            </w:r>
            <w:r>
              <w:rPr>
                <w:rStyle w:val="Pogrubienie"/>
              </w:rPr>
              <w:t>IŁOWIE</w:t>
            </w:r>
          </w:p>
          <w:p w:rsidR="00060503" w:rsidRPr="00611F8A" w:rsidRDefault="00060503" w:rsidP="002563E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67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060503" w:rsidRPr="00786271" w:rsidRDefault="00060503" w:rsidP="002563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060503" w:rsidRDefault="00060503" w:rsidP="0025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060503" w:rsidRDefault="00060503" w:rsidP="002563E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4149E7" w:rsidRPr="00786271" w:rsidRDefault="00DE5A65" w:rsidP="002563E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KM/38</w:t>
            </w:r>
            <w:r w:rsidR="004149E7">
              <w:rPr>
                <w:b/>
              </w:rPr>
              <w:t>/01/2013</w:t>
            </w:r>
          </w:p>
        </w:tc>
      </w:tr>
      <w:tr w:rsidR="00060503" w:rsidRPr="00C755EF" w:rsidTr="002563EC">
        <w:trPr>
          <w:trHeight w:val="723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60503" w:rsidRPr="00BD2500" w:rsidRDefault="00060503" w:rsidP="002563EC">
            <w:pPr>
              <w:pStyle w:val="NormalnyWeb"/>
              <w:jc w:val="center"/>
              <w:rPr>
                <w:b/>
                <w:sz w:val="26"/>
                <w:szCs w:val="26"/>
              </w:rPr>
            </w:pPr>
            <w:r w:rsidRPr="006070D2">
              <w:rPr>
                <w:rStyle w:val="Pogrubienie"/>
                <w:color w:val="000000"/>
              </w:rPr>
              <w:t xml:space="preserve">Wydanie </w:t>
            </w:r>
            <w:r>
              <w:rPr>
                <w:rStyle w:val="Pogrubienie"/>
                <w:color w:val="000000"/>
              </w:rPr>
              <w:t>zgody na lokalizację zjazdu z drogi gminnej</w:t>
            </w:r>
          </w:p>
        </w:tc>
      </w:tr>
      <w:tr w:rsidR="00060503" w:rsidRPr="00C755EF" w:rsidTr="002563EC">
        <w:trPr>
          <w:trHeight w:val="160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60503" w:rsidRPr="00060503" w:rsidRDefault="00060503" w:rsidP="002563EC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60503">
              <w:rPr>
                <w:rStyle w:val="Pogrubienie"/>
                <w:sz w:val="22"/>
                <w:szCs w:val="22"/>
              </w:rPr>
              <w:t>PODSTAWA PRAWNA:</w:t>
            </w:r>
          </w:p>
          <w:p w:rsidR="00060503" w:rsidRPr="00060503" w:rsidRDefault="00060503" w:rsidP="007E1CDD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Kodeks Postępowania Administracyjnego z dnia 14 czerwca 1960 r. (Dz. U. Nr 98, poz. 1071                z 2000 r., z </w:t>
            </w:r>
            <w:proofErr w:type="spellStart"/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późn</w:t>
            </w:r>
            <w:proofErr w:type="spellEnd"/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. zm.)</w:t>
            </w:r>
          </w:p>
          <w:p w:rsidR="00060503" w:rsidRPr="00060503" w:rsidRDefault="00060503" w:rsidP="000605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Ustawa  z dnia 21 marca 1985 r. o drogach publicznych (tekst jednolity: Dz. U. Nr 19, poz. 115               z 2007 r. z </w:t>
            </w:r>
            <w:proofErr w:type="spellStart"/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późn</w:t>
            </w:r>
            <w:proofErr w:type="spellEnd"/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. zm.)</w:t>
            </w:r>
          </w:p>
          <w:p w:rsidR="00060503" w:rsidRPr="00060503" w:rsidRDefault="00060503" w:rsidP="000605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Ustawa o opłacie skarbowej z dnia 16 listopada 2006 r. (Dz. U. Nr 225, poz. 1635 z 2006 r. z </w:t>
            </w:r>
            <w:proofErr w:type="spellStart"/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późn</w:t>
            </w:r>
            <w:proofErr w:type="spellEnd"/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. zm.)</w:t>
            </w:r>
          </w:p>
          <w:p w:rsidR="00060503" w:rsidRPr="00060503" w:rsidRDefault="00060503" w:rsidP="000605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Rozporządzenie Rady Ministrów z dnia 1 czerwca 2004 r. w sprawie określenia warunków udzielania zezwoleń na zajęcie pasa drogowego (Dz. U. Nr 140, poz. 1481 z 2004 r.)</w:t>
            </w:r>
          </w:p>
          <w:p w:rsidR="00060503" w:rsidRPr="00060503" w:rsidRDefault="00060503" w:rsidP="00060503">
            <w:pPr>
              <w:pStyle w:val="normallis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60503">
              <w:rPr>
                <w:color w:val="000000"/>
                <w:shd w:val="clear" w:color="auto" w:fill="FFFFFF"/>
              </w:rPr>
              <w:t xml:space="preserve">Rozporządzenie Ministra Transportu i Gospodarki Morskiej z dnia 2 marca 1999 r. w sprawie warunków technicznych, jakim powinny odpowiadać drogi publiczne i ich usytuowanie (Dz. U. Nr 43, poz. 430 z </w:t>
            </w:r>
            <w:proofErr w:type="spellStart"/>
            <w:r w:rsidRPr="00060503">
              <w:rPr>
                <w:color w:val="000000"/>
                <w:shd w:val="clear" w:color="auto" w:fill="FFFFFF"/>
              </w:rPr>
              <w:t>późn</w:t>
            </w:r>
            <w:proofErr w:type="spellEnd"/>
            <w:r w:rsidRPr="00060503">
              <w:rPr>
                <w:color w:val="000000"/>
                <w:shd w:val="clear" w:color="auto" w:fill="FFFFFF"/>
              </w:rPr>
              <w:t>. zm.)</w:t>
            </w:r>
          </w:p>
        </w:tc>
      </w:tr>
      <w:tr w:rsidR="00060503" w:rsidRPr="00C755EF" w:rsidTr="002563EC">
        <w:trPr>
          <w:trHeight w:val="429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7E1CDD" w:rsidRPr="007E1CDD" w:rsidRDefault="00060503" w:rsidP="007E1CDD">
            <w:pPr>
              <w:spacing w:after="0"/>
              <w:rPr>
                <w:rFonts w:ascii="Times New Roman" w:hAnsi="Times New Roman"/>
                <w:bCs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t xml:space="preserve">PODMIOT UPRAWNIONY DO WYSTĄPIENIA O ZAŁATWIENIE SPRAWY: </w:t>
            </w:r>
            <w:r w:rsidRPr="00060503">
              <w:rPr>
                <w:rStyle w:val="Pogrubienie"/>
                <w:rFonts w:ascii="Times New Roman" w:hAnsi="Times New Roman"/>
                <w:b w:val="0"/>
                <w:lang w:val="pl-PL"/>
              </w:rPr>
              <w:t xml:space="preserve"> </w:t>
            </w:r>
            <w:r w:rsidRPr="00060503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  <w:t>wnioskodawca</w:t>
            </w:r>
          </w:p>
        </w:tc>
      </w:tr>
      <w:tr w:rsidR="00060503" w:rsidRPr="00C755EF" w:rsidTr="002563EC">
        <w:trPr>
          <w:trHeight w:val="94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60503" w:rsidRPr="00060503" w:rsidRDefault="00060503" w:rsidP="007E1CDD">
            <w:pPr>
              <w:spacing w:after="0"/>
              <w:rPr>
                <w:rStyle w:val="Pogrubienie"/>
                <w:rFonts w:ascii="Times New Roman" w:hAnsi="Times New Roman"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</w:p>
          <w:p w:rsidR="00060503" w:rsidRPr="00060503" w:rsidRDefault="00060503" w:rsidP="007E1CDD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Wniosek o wydanie zgody na lokalizację zjazdu z drogi gminnej</w:t>
            </w:r>
          </w:p>
          <w:p w:rsidR="00060503" w:rsidRPr="00060503" w:rsidRDefault="00060503" w:rsidP="00060503">
            <w:pPr>
              <w:numPr>
                <w:ilvl w:val="0"/>
                <w:numId w:val="2"/>
              </w:numPr>
              <w:shd w:val="clear" w:color="auto" w:fill="FFFFFF"/>
              <w:spacing w:after="75" w:line="2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060503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Załączniki:</w:t>
            </w:r>
          </w:p>
          <w:p w:rsidR="00060503" w:rsidRPr="00060503" w:rsidRDefault="00060503" w:rsidP="00060503">
            <w:pPr>
              <w:shd w:val="clear" w:color="auto" w:fill="FFFFFF"/>
              <w:spacing w:after="75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- </w:t>
            </w:r>
            <w:r w:rsidRPr="00060503">
              <w:rPr>
                <w:rFonts w:ascii="Times New Roman" w:hAnsi="Times New Roman"/>
                <w:sz w:val="24"/>
                <w:szCs w:val="24"/>
                <w:lang w:val="pl-PL"/>
              </w:rPr>
              <w:t>Kopia decyzji o warunkach zabudowy i zagospodarowania terenu na budowę zjazdu, z podkładem geodezyjnym zawierającym lokalizację zjazdu</w:t>
            </w:r>
          </w:p>
          <w:p w:rsidR="00060503" w:rsidRPr="00060503" w:rsidRDefault="00060503" w:rsidP="00060503">
            <w:pPr>
              <w:shd w:val="clear" w:color="auto" w:fill="FFFFFF"/>
              <w:spacing w:after="75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-</w:t>
            </w:r>
            <w:r w:rsidRPr="000605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Szczegółowy plan sytuacyjny w skali 1:1000 lub 1:500, z zaznaczoną lokalizacją zjazdu, w tym wymiarami planowanej powierzchni zajęcia pasa drogowego</w:t>
            </w:r>
          </w:p>
          <w:p w:rsidR="00060503" w:rsidRPr="00060503" w:rsidRDefault="00060503" w:rsidP="00060503">
            <w:pPr>
              <w:shd w:val="clear" w:color="auto" w:fill="FFFFFF"/>
              <w:spacing w:after="75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-</w:t>
            </w:r>
            <w:r w:rsidRPr="000605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Oświadczenie o posiadanym prawie do dysponowania nieruchomością, do której ma być wybudowany zjazd – na żądanie zarządcy drogi kopia dokumentu potwierdzającego tytuł prawny do nieruchomości</w:t>
            </w:r>
          </w:p>
          <w:p w:rsidR="00060503" w:rsidRPr="007E1CDD" w:rsidRDefault="00060503" w:rsidP="007E1CDD">
            <w:pPr>
              <w:shd w:val="clear" w:color="auto" w:fill="FFFFFF"/>
              <w:spacing w:after="75" w:line="293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060503"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  <w:t>-</w:t>
            </w:r>
            <w:r w:rsidRPr="00060503">
              <w:rPr>
                <w:rFonts w:ascii="Times New Roman" w:hAnsi="Times New Roman"/>
                <w:color w:val="222222"/>
                <w:sz w:val="24"/>
                <w:szCs w:val="24"/>
                <w:lang w:val="pl-PL"/>
              </w:rPr>
              <w:t xml:space="preserve"> Opinia Zespołu Uzgadniania Dokumentacji Projektowej, jeżeli jest wymagana przepisami szczególnymi – na żądanie zarządcy drogi.</w:t>
            </w:r>
          </w:p>
        </w:tc>
      </w:tr>
      <w:tr w:rsidR="00060503" w:rsidTr="002563EC">
        <w:trPr>
          <w:trHeight w:val="607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25407E" w:rsidRDefault="00060503" w:rsidP="0025407E">
            <w:pPr>
              <w:spacing w:after="0"/>
              <w:rPr>
                <w:rStyle w:val="Pogrubienie"/>
                <w:rFonts w:ascii="Times New Roman" w:hAnsi="Times New Roman"/>
              </w:rPr>
            </w:pPr>
            <w:r w:rsidRPr="00060503">
              <w:rPr>
                <w:rStyle w:val="Pogrubienie"/>
                <w:rFonts w:ascii="Times New Roman" w:hAnsi="Times New Roman"/>
              </w:rPr>
              <w:t xml:space="preserve">OPŁATY: </w:t>
            </w:r>
          </w:p>
          <w:p w:rsidR="007E1CDD" w:rsidRPr="007E1CDD" w:rsidRDefault="0025407E" w:rsidP="007E1CDD">
            <w:pPr>
              <w:spacing w:after="0"/>
              <w:rPr>
                <w:rFonts w:asciiTheme="minorHAnsi" w:hAnsiTheme="minorHAnsi"/>
                <w:lang w:val="pl-PL"/>
              </w:rPr>
            </w:pPr>
            <w:r w:rsidRPr="0025407E">
              <w:rPr>
                <w:rFonts w:ascii="Times New Roman" w:hAnsi="Times New Roman"/>
                <w:lang w:val="pl-PL"/>
              </w:rPr>
              <w:t>Nie pobiera się opłaty skarbowej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662169">
              <w:rPr>
                <w:rFonts w:asciiTheme="minorHAnsi" w:hAnsiTheme="minorHAnsi"/>
                <w:lang w:val="pl-PL"/>
              </w:rPr>
              <w:t> </w:t>
            </w:r>
          </w:p>
        </w:tc>
      </w:tr>
      <w:tr w:rsidR="00060503" w:rsidRPr="00C755EF" w:rsidTr="002563EC">
        <w:trPr>
          <w:trHeight w:val="69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7E1CDD" w:rsidRPr="007E1CDD" w:rsidRDefault="00060503" w:rsidP="007E1CD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060503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Pr="00060503">
              <w:rPr>
                <w:rFonts w:ascii="Times New Roman" w:hAnsi="Times New Roman"/>
                <w:sz w:val="24"/>
                <w:szCs w:val="24"/>
                <w:lang w:val="pl-PL"/>
              </w:rPr>
              <w:t>Wydanie decyzji kończącej postepowanie</w:t>
            </w:r>
            <w:r w:rsidR="007E1CDD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</w:tr>
      <w:tr w:rsidR="00060503" w:rsidRPr="00C755EF" w:rsidTr="002563EC">
        <w:trPr>
          <w:trHeight w:val="94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DD" w:rsidRPr="007E1CDD" w:rsidRDefault="00060503" w:rsidP="007E1CD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060503">
              <w:rPr>
                <w:rFonts w:ascii="Times New Roman" w:hAnsi="Times New Roman"/>
                <w:lang w:val="pl-PL"/>
              </w:rPr>
              <w:t xml:space="preserve"> </w:t>
            </w:r>
            <w:r w:rsidRPr="00060503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Pr="0006050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Wniosek zostaje załatwiony w trybie decyzji administracyjnej nie później niż w terminie </w:t>
            </w:r>
            <w:r w:rsidR="0025407E" w:rsidRPr="0025407E">
              <w:rPr>
                <w:rFonts w:ascii="Times New Roman" w:hAnsi="Times New Roman"/>
                <w:sz w:val="24"/>
                <w:szCs w:val="24"/>
                <w:lang w:val="pl-PL"/>
              </w:rPr>
              <w:t>do 30 dni.</w:t>
            </w:r>
          </w:p>
        </w:tc>
      </w:tr>
      <w:tr w:rsidR="00060503" w:rsidRPr="00C755EF" w:rsidTr="007E1CDD">
        <w:trPr>
          <w:trHeight w:val="948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DD" w:rsidRPr="007E1CDD" w:rsidRDefault="00060503" w:rsidP="007E1CD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lastRenderedPageBreak/>
              <w:t>TRYB ODWOŁAWCZY:</w:t>
            </w:r>
            <w:r w:rsidRPr="00060503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Pr="00060503">
              <w:rPr>
                <w:rFonts w:ascii="Times New Roman" w:hAnsi="Times New Roman"/>
                <w:sz w:val="24"/>
                <w:szCs w:val="24"/>
                <w:lang w:val="pl-PL"/>
              </w:rPr>
              <w:t>Odwołanie do Samorządowego Kolegium Odwoławczego w Warszawie za poś</w:t>
            </w:r>
            <w:r w:rsidR="007E1CDD">
              <w:rPr>
                <w:rFonts w:ascii="Times New Roman" w:hAnsi="Times New Roman"/>
                <w:sz w:val="24"/>
                <w:szCs w:val="24"/>
                <w:lang w:val="pl-PL"/>
              </w:rPr>
              <w:t>rednictwem Wójta Gminy Iłów</w:t>
            </w:r>
            <w:r w:rsidRPr="000605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terminie 14 dni od daty otrzymania decyzji. </w:t>
            </w:r>
          </w:p>
        </w:tc>
      </w:tr>
      <w:tr w:rsidR="00060503" w:rsidRPr="00C755EF" w:rsidTr="007E1CDD">
        <w:trPr>
          <w:trHeight w:val="454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7E1CDD" w:rsidRPr="00060503" w:rsidRDefault="00060503" w:rsidP="007E1CDD">
            <w:pPr>
              <w:spacing w:after="0"/>
              <w:rPr>
                <w:rFonts w:ascii="Times New Roman" w:hAnsi="Times New Roman"/>
                <w:b/>
                <w:bCs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t>INNE  INFORMACJE:    -</w:t>
            </w:r>
          </w:p>
        </w:tc>
      </w:tr>
      <w:tr w:rsidR="00060503" w:rsidRPr="00C755EF" w:rsidTr="002563EC">
        <w:trPr>
          <w:trHeight w:val="642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7E1CDD" w:rsidRPr="00060503" w:rsidRDefault="00060503" w:rsidP="007E1CDD">
            <w:pPr>
              <w:spacing w:after="0"/>
              <w:rPr>
                <w:rFonts w:ascii="Times New Roman" w:hAnsi="Times New Roman"/>
                <w:bCs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t xml:space="preserve">SPRAWĘ  ZAŁATWIA: </w:t>
            </w:r>
            <w:r w:rsidRPr="00060503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</w:r>
            <w:r w:rsidRPr="00060503">
              <w:rPr>
                <w:rFonts w:ascii="Times New Roman" w:hAnsi="Times New Roman"/>
                <w:bCs/>
                <w:lang w:val="pl-PL"/>
              </w:rPr>
              <w:t xml:space="preserve">Stanowisko ds. komunikacji i infrastruktury gminnej, pokój nr 14, 24 267 50 90. </w:t>
            </w:r>
          </w:p>
        </w:tc>
      </w:tr>
      <w:tr w:rsidR="00060503" w:rsidRPr="00C755EF" w:rsidTr="002563EC">
        <w:trPr>
          <w:trHeight w:val="440"/>
          <w:tblCellSpacing w:w="15" w:type="dxa"/>
        </w:trPr>
        <w:tc>
          <w:tcPr>
            <w:tcW w:w="1009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60503" w:rsidRPr="00060503" w:rsidRDefault="00060503" w:rsidP="002563EC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060503">
              <w:rPr>
                <w:rStyle w:val="Pogrubienie"/>
                <w:rFonts w:ascii="Times New Roman" w:hAnsi="Times New Roman"/>
                <w:lang w:val="pl-PL"/>
              </w:rPr>
              <w:t xml:space="preserve">WNIOSKI, FORMULARZE:  </w:t>
            </w:r>
          </w:p>
        </w:tc>
      </w:tr>
    </w:tbl>
    <w:p w:rsidR="00345BC2" w:rsidRDefault="00345BC2" w:rsidP="007E1CDD">
      <w:bookmarkStart w:id="0" w:name="_GoBack"/>
      <w:bookmarkEnd w:id="0"/>
    </w:p>
    <w:sectPr w:rsidR="00345BC2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58"/>
    <w:multiLevelType w:val="hybridMultilevel"/>
    <w:tmpl w:val="F6F8373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A627DBA"/>
    <w:multiLevelType w:val="hybridMultilevel"/>
    <w:tmpl w:val="196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74CC3"/>
    <w:multiLevelType w:val="hybridMultilevel"/>
    <w:tmpl w:val="3CBC4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3"/>
    <w:rsid w:val="00060503"/>
    <w:rsid w:val="0025407E"/>
    <w:rsid w:val="00345BC2"/>
    <w:rsid w:val="004149E7"/>
    <w:rsid w:val="00601CD1"/>
    <w:rsid w:val="007E1CDD"/>
    <w:rsid w:val="008760E1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0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0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060503"/>
    <w:rPr>
      <w:b/>
      <w:bCs/>
    </w:rPr>
  </w:style>
  <w:style w:type="paragraph" w:customStyle="1" w:styleId="normallist">
    <w:name w:val="normallist"/>
    <w:basedOn w:val="Normalny"/>
    <w:rsid w:val="00060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60503"/>
    <w:pPr>
      <w:ind w:left="720"/>
      <w:contextualSpacing/>
    </w:pPr>
  </w:style>
  <w:style w:type="table" w:styleId="Tabela-Siatka">
    <w:name w:val="Table Grid"/>
    <w:basedOn w:val="Standardowy"/>
    <w:uiPriority w:val="59"/>
    <w:rsid w:val="0034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0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0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060503"/>
    <w:rPr>
      <w:b/>
      <w:bCs/>
    </w:rPr>
  </w:style>
  <w:style w:type="paragraph" w:customStyle="1" w:styleId="normallist">
    <w:name w:val="normallist"/>
    <w:basedOn w:val="Normalny"/>
    <w:rsid w:val="00060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60503"/>
    <w:pPr>
      <w:ind w:left="720"/>
      <w:contextualSpacing/>
    </w:pPr>
  </w:style>
  <w:style w:type="table" w:styleId="Tabela-Siatka">
    <w:name w:val="Table Grid"/>
    <w:basedOn w:val="Standardowy"/>
    <w:uiPriority w:val="59"/>
    <w:rsid w:val="0034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2013-07-17T10:05:00Z</dcterms:created>
  <dcterms:modified xsi:type="dcterms:W3CDTF">2013-08-01T11:57:00Z</dcterms:modified>
</cp:coreProperties>
</file>